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8E1" w:rsidRPr="00E8626E" w:rsidRDefault="00E638E1" w:rsidP="00E638E1">
      <w:pPr>
        <w:ind w:firstLine="56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E638E1" w:rsidRDefault="00E638E1" w:rsidP="00E638E1">
      <w:pPr>
        <w:ind w:firstLine="567"/>
        <w:contextualSpacing/>
        <w:jc w:val="center"/>
        <w:rPr>
          <w:sz w:val="28"/>
          <w:szCs w:val="28"/>
        </w:rPr>
      </w:pPr>
    </w:p>
    <w:p w:rsidR="00E638E1" w:rsidRDefault="00E638E1" w:rsidP="00E638E1">
      <w:pPr>
        <w:ind w:firstLine="567"/>
        <w:contextualSpacing/>
        <w:jc w:val="center"/>
        <w:rPr>
          <w:sz w:val="28"/>
          <w:szCs w:val="28"/>
        </w:rPr>
      </w:pPr>
      <w:r w:rsidRPr="00E8626E">
        <w:rPr>
          <w:sz w:val="28"/>
          <w:szCs w:val="28"/>
        </w:rPr>
        <w:t>СОВЕТ ДЕПУТАТОВ</w:t>
      </w:r>
    </w:p>
    <w:p w:rsidR="00E638E1" w:rsidRPr="00E8626E" w:rsidRDefault="00E638E1" w:rsidP="00E638E1">
      <w:pPr>
        <w:ind w:firstLine="56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ЛОТОШИНО </w:t>
      </w:r>
      <w:r w:rsidRPr="00E8626E">
        <w:rPr>
          <w:sz w:val="28"/>
          <w:szCs w:val="28"/>
        </w:rPr>
        <w:t>МОСКОВСКОЙ ОБЛАСТИ</w:t>
      </w:r>
    </w:p>
    <w:p w:rsidR="00E638E1" w:rsidRPr="00E8626E" w:rsidRDefault="00E638E1" w:rsidP="00E638E1">
      <w:pPr>
        <w:ind w:firstLine="567"/>
        <w:contextualSpacing/>
        <w:jc w:val="center"/>
        <w:rPr>
          <w:sz w:val="28"/>
          <w:szCs w:val="28"/>
        </w:rPr>
      </w:pPr>
    </w:p>
    <w:p w:rsidR="00E638E1" w:rsidRPr="00E8626E" w:rsidRDefault="00E638E1" w:rsidP="00E638E1">
      <w:pPr>
        <w:ind w:firstLine="567"/>
        <w:contextualSpacing/>
        <w:jc w:val="center"/>
        <w:rPr>
          <w:b/>
          <w:bCs/>
          <w:sz w:val="28"/>
          <w:szCs w:val="28"/>
        </w:rPr>
      </w:pPr>
      <w:r w:rsidRPr="00E8626E">
        <w:rPr>
          <w:b/>
          <w:bCs/>
          <w:sz w:val="28"/>
          <w:szCs w:val="28"/>
        </w:rPr>
        <w:t>Р Е Ш Е Н И Е</w:t>
      </w:r>
    </w:p>
    <w:p w:rsidR="00E638E1" w:rsidRDefault="00E638E1" w:rsidP="00E638E1">
      <w:pPr>
        <w:ind w:firstLine="567"/>
        <w:contextualSpacing/>
        <w:jc w:val="center"/>
        <w:rPr>
          <w:sz w:val="28"/>
          <w:szCs w:val="28"/>
        </w:rPr>
      </w:pPr>
    </w:p>
    <w:p w:rsidR="00E638E1" w:rsidRDefault="00E638E1" w:rsidP="00E638E1">
      <w:pPr>
        <w:ind w:firstLine="567"/>
        <w:contextualSpacing/>
        <w:jc w:val="center"/>
        <w:rPr>
          <w:sz w:val="28"/>
          <w:szCs w:val="28"/>
          <w:u w:val="single"/>
        </w:rPr>
      </w:pPr>
      <w:r w:rsidRPr="00987A28">
        <w:rPr>
          <w:sz w:val="28"/>
          <w:szCs w:val="28"/>
        </w:rPr>
        <w:t xml:space="preserve">от </w:t>
      </w:r>
      <w:r w:rsidR="002A0A34">
        <w:rPr>
          <w:sz w:val="28"/>
          <w:szCs w:val="28"/>
          <w:u w:val="single"/>
        </w:rPr>
        <w:t xml:space="preserve">                    </w:t>
      </w:r>
      <w:r w:rsidRPr="00987A28">
        <w:rPr>
          <w:sz w:val="28"/>
          <w:szCs w:val="28"/>
        </w:rPr>
        <w:t xml:space="preserve">№ </w:t>
      </w:r>
      <w:r w:rsidR="002A0A34">
        <w:rPr>
          <w:sz w:val="28"/>
          <w:szCs w:val="28"/>
        </w:rPr>
        <w:t xml:space="preserve">              </w:t>
      </w:r>
    </w:p>
    <w:p w:rsidR="00E638E1" w:rsidRPr="00987A28" w:rsidRDefault="00E638E1" w:rsidP="00E638E1">
      <w:pPr>
        <w:ind w:firstLine="567"/>
        <w:contextualSpacing/>
        <w:jc w:val="center"/>
        <w:rPr>
          <w:sz w:val="28"/>
          <w:szCs w:val="28"/>
        </w:rPr>
      </w:pPr>
    </w:p>
    <w:p w:rsidR="00E638E1" w:rsidRDefault="00E638E1" w:rsidP="00E638E1">
      <w:pPr>
        <w:ind w:right="3967"/>
        <w:jc w:val="both"/>
      </w:pPr>
      <w:r w:rsidRPr="58BEC93D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</w:t>
      </w:r>
      <w:proofErr w:type="gramStart"/>
      <w:r>
        <w:rPr>
          <w:sz w:val="28"/>
          <w:szCs w:val="28"/>
        </w:rPr>
        <w:t xml:space="preserve">Положение </w:t>
      </w:r>
      <w:r w:rsidRPr="58BEC93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</w:t>
      </w:r>
      <w:proofErr w:type="gramEnd"/>
      <w:r>
        <w:rPr>
          <w:color w:val="000000"/>
          <w:sz w:val="28"/>
          <w:szCs w:val="28"/>
        </w:rPr>
        <w:t xml:space="preserve"> </w:t>
      </w:r>
      <w:r w:rsidRPr="005D4F62">
        <w:rPr>
          <w:color w:val="000000"/>
          <w:sz w:val="28"/>
          <w:szCs w:val="28"/>
        </w:rPr>
        <w:t>отделе по культуре, делам моло</w:t>
      </w:r>
      <w:r>
        <w:rPr>
          <w:color w:val="000000"/>
          <w:sz w:val="28"/>
          <w:szCs w:val="28"/>
        </w:rPr>
        <w:t>д</w:t>
      </w:r>
      <w:r w:rsidRPr="005D4F62">
        <w:rPr>
          <w:color w:val="000000"/>
          <w:sz w:val="28"/>
          <w:szCs w:val="28"/>
        </w:rPr>
        <w:t xml:space="preserve">ежи, спорту и туризму администрации </w:t>
      </w:r>
      <w:r>
        <w:rPr>
          <w:color w:val="000000"/>
          <w:sz w:val="28"/>
          <w:szCs w:val="28"/>
        </w:rPr>
        <w:t>городского округа</w:t>
      </w:r>
    </w:p>
    <w:p w:rsidR="00E638E1" w:rsidRDefault="00E638E1" w:rsidP="00E638E1">
      <w:pPr>
        <w:ind w:right="-1"/>
        <w:jc w:val="both"/>
        <w:rPr>
          <w:sz w:val="28"/>
          <w:szCs w:val="28"/>
        </w:rPr>
      </w:pPr>
    </w:p>
    <w:p w:rsidR="002A0A34" w:rsidRDefault="002A0A34" w:rsidP="00E638E1">
      <w:pPr>
        <w:ind w:right="-1"/>
        <w:jc w:val="both"/>
        <w:rPr>
          <w:sz w:val="28"/>
          <w:szCs w:val="28"/>
        </w:rPr>
      </w:pPr>
    </w:p>
    <w:p w:rsidR="00E638E1" w:rsidRPr="007E68A2" w:rsidRDefault="00E638E1" w:rsidP="00E638E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68A2">
        <w:rPr>
          <w:sz w:val="28"/>
          <w:szCs w:val="28"/>
        </w:rPr>
        <w:t xml:space="preserve">Руководствуясь </w:t>
      </w:r>
      <w:r w:rsidR="00E15DF3">
        <w:rPr>
          <w:sz w:val="28"/>
          <w:szCs w:val="28"/>
        </w:rPr>
        <w:t xml:space="preserve">ч. 3 ст. 41 Федерального закона </w:t>
      </w:r>
      <w:r w:rsidRPr="007E68A2">
        <w:rPr>
          <w:sz w:val="28"/>
          <w:szCs w:val="28"/>
        </w:rPr>
        <w:t>от 06.10.2003 №131-ФЗ «Об общих принципах организации местного самоуправления в Российской Федерации»,</w:t>
      </w:r>
      <w:r w:rsidR="002A0A34">
        <w:rPr>
          <w:sz w:val="28"/>
          <w:szCs w:val="28"/>
        </w:rPr>
        <w:t xml:space="preserve"> </w:t>
      </w:r>
      <w:r w:rsidRPr="007E68A2">
        <w:rPr>
          <w:sz w:val="28"/>
          <w:szCs w:val="28"/>
        </w:rPr>
        <w:t>Совет депут</w:t>
      </w:r>
      <w:r>
        <w:rPr>
          <w:sz w:val="28"/>
          <w:szCs w:val="28"/>
        </w:rPr>
        <w:t>атов городского округа Лотошино</w:t>
      </w:r>
    </w:p>
    <w:p w:rsidR="00E638E1" w:rsidRDefault="00E638E1" w:rsidP="00E638E1">
      <w:pPr>
        <w:pStyle w:val="ConsPlusNormal"/>
        <w:ind w:right="-1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 е ш и л:</w:t>
      </w:r>
    </w:p>
    <w:p w:rsidR="00E638E1" w:rsidRDefault="00E638E1" w:rsidP="00E638E1">
      <w:pPr>
        <w:autoSpaceDE w:val="0"/>
        <w:autoSpaceDN w:val="0"/>
        <w:adjustRightInd w:val="0"/>
        <w:ind w:right="-6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</w:t>
      </w:r>
      <w:r w:rsidR="002019D6">
        <w:rPr>
          <w:color w:val="000000"/>
          <w:sz w:val="28"/>
          <w:szCs w:val="28"/>
        </w:rPr>
        <w:t>Утвердить изменения в Положении</w:t>
      </w:r>
      <w:r>
        <w:rPr>
          <w:color w:val="000000"/>
          <w:sz w:val="28"/>
          <w:szCs w:val="28"/>
        </w:rPr>
        <w:t xml:space="preserve"> об </w:t>
      </w:r>
      <w:r w:rsidRPr="005D4F62">
        <w:rPr>
          <w:color w:val="000000"/>
          <w:sz w:val="28"/>
          <w:szCs w:val="28"/>
        </w:rPr>
        <w:t>отделе по культуре, делам моло</w:t>
      </w:r>
      <w:r>
        <w:rPr>
          <w:color w:val="000000"/>
          <w:sz w:val="28"/>
          <w:szCs w:val="28"/>
        </w:rPr>
        <w:t>д</w:t>
      </w:r>
      <w:r w:rsidRPr="005D4F62">
        <w:rPr>
          <w:color w:val="000000"/>
          <w:sz w:val="28"/>
          <w:szCs w:val="28"/>
        </w:rPr>
        <w:t xml:space="preserve">ежи, спорту и туризму администрации </w:t>
      </w:r>
      <w:r>
        <w:rPr>
          <w:color w:val="000000"/>
          <w:sz w:val="28"/>
          <w:szCs w:val="28"/>
        </w:rPr>
        <w:t>городского округа Лотошино</w:t>
      </w:r>
      <w:r w:rsidR="002019D6">
        <w:rPr>
          <w:color w:val="000000"/>
          <w:sz w:val="28"/>
          <w:szCs w:val="28"/>
        </w:rPr>
        <w:t>, утвержденном</w:t>
      </w:r>
      <w:r>
        <w:rPr>
          <w:color w:val="000000"/>
          <w:sz w:val="28"/>
          <w:szCs w:val="28"/>
        </w:rPr>
        <w:t xml:space="preserve"> решением Совета депутатов городского округа Лотошино от 17.0</w:t>
      </w:r>
      <w:r w:rsidR="00026F52">
        <w:rPr>
          <w:color w:val="000000"/>
          <w:sz w:val="28"/>
          <w:szCs w:val="28"/>
        </w:rPr>
        <w:t>9.2019 №16/2 «О переименовании о</w:t>
      </w:r>
      <w:r>
        <w:rPr>
          <w:color w:val="000000"/>
          <w:sz w:val="28"/>
          <w:szCs w:val="28"/>
        </w:rPr>
        <w:t xml:space="preserve">тдела </w:t>
      </w:r>
      <w:r w:rsidRPr="005D4F62">
        <w:rPr>
          <w:color w:val="000000"/>
          <w:sz w:val="28"/>
          <w:szCs w:val="28"/>
        </w:rPr>
        <w:t xml:space="preserve">по культуре, делам молодежи, спорту и туризму администрации </w:t>
      </w:r>
      <w:r>
        <w:rPr>
          <w:color w:val="000000"/>
          <w:sz w:val="28"/>
          <w:szCs w:val="28"/>
        </w:rPr>
        <w:t xml:space="preserve">Лотошинского муниципального </w:t>
      </w:r>
      <w:proofErr w:type="gramStart"/>
      <w:r>
        <w:rPr>
          <w:color w:val="000000"/>
          <w:sz w:val="28"/>
          <w:szCs w:val="28"/>
        </w:rPr>
        <w:t>района  Московской</w:t>
      </w:r>
      <w:proofErr w:type="gramEnd"/>
      <w:r>
        <w:rPr>
          <w:color w:val="000000"/>
          <w:sz w:val="28"/>
          <w:szCs w:val="28"/>
        </w:rPr>
        <w:t xml:space="preserve"> области</w:t>
      </w:r>
      <w:r w:rsidR="002019D6">
        <w:rPr>
          <w:color w:val="000000"/>
          <w:sz w:val="28"/>
          <w:szCs w:val="28"/>
        </w:rPr>
        <w:t>» (приложение).</w:t>
      </w:r>
      <w:r>
        <w:rPr>
          <w:color w:val="000000"/>
          <w:sz w:val="28"/>
          <w:szCs w:val="28"/>
        </w:rPr>
        <w:t xml:space="preserve">  </w:t>
      </w:r>
    </w:p>
    <w:p w:rsidR="00877C0F" w:rsidRDefault="002019D6" w:rsidP="00877C0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638E1">
        <w:rPr>
          <w:color w:val="000000"/>
          <w:sz w:val="28"/>
          <w:szCs w:val="28"/>
        </w:rPr>
        <w:t xml:space="preserve">. </w:t>
      </w:r>
      <w:r w:rsidR="002F099C">
        <w:rPr>
          <w:color w:val="000000"/>
          <w:sz w:val="28"/>
          <w:szCs w:val="28"/>
        </w:rPr>
        <w:t xml:space="preserve">Поручить </w:t>
      </w:r>
      <w:r w:rsidR="002F099C">
        <w:rPr>
          <w:color w:val="000000"/>
          <w:sz w:val="28"/>
          <w:szCs w:val="28"/>
        </w:rPr>
        <w:t>начальник</w:t>
      </w:r>
      <w:r w:rsidR="002F099C">
        <w:rPr>
          <w:color w:val="000000"/>
          <w:sz w:val="28"/>
          <w:szCs w:val="28"/>
        </w:rPr>
        <w:t>у</w:t>
      </w:r>
      <w:r w:rsidR="002F099C">
        <w:rPr>
          <w:color w:val="000000"/>
          <w:sz w:val="28"/>
          <w:szCs w:val="28"/>
        </w:rPr>
        <w:t xml:space="preserve"> отдела по культуре</w:t>
      </w:r>
      <w:r w:rsidR="002F099C" w:rsidRPr="00074B90">
        <w:rPr>
          <w:color w:val="000000"/>
          <w:sz w:val="28"/>
          <w:szCs w:val="28"/>
        </w:rPr>
        <w:t xml:space="preserve">, </w:t>
      </w:r>
      <w:r w:rsidR="002F099C">
        <w:rPr>
          <w:color w:val="000000"/>
          <w:sz w:val="28"/>
          <w:szCs w:val="28"/>
        </w:rPr>
        <w:t xml:space="preserve">делам молодежи, спорту и туризму </w:t>
      </w:r>
      <w:r w:rsidR="002F099C" w:rsidRPr="00074B90">
        <w:rPr>
          <w:color w:val="000000"/>
          <w:sz w:val="28"/>
          <w:szCs w:val="28"/>
        </w:rPr>
        <w:t xml:space="preserve">администрации </w:t>
      </w:r>
      <w:r w:rsidR="002F099C">
        <w:rPr>
          <w:color w:val="000000"/>
          <w:sz w:val="28"/>
          <w:szCs w:val="28"/>
        </w:rPr>
        <w:t>городского округа Лотошино</w:t>
      </w:r>
      <w:r w:rsidR="002F099C">
        <w:rPr>
          <w:color w:val="000000"/>
          <w:sz w:val="28"/>
          <w:szCs w:val="28"/>
        </w:rPr>
        <w:t xml:space="preserve"> </w:t>
      </w:r>
      <w:proofErr w:type="spellStart"/>
      <w:r w:rsidR="002F099C">
        <w:rPr>
          <w:color w:val="000000"/>
          <w:sz w:val="28"/>
          <w:szCs w:val="28"/>
        </w:rPr>
        <w:t>Шленовой</w:t>
      </w:r>
      <w:proofErr w:type="spellEnd"/>
      <w:r w:rsidR="002F099C">
        <w:rPr>
          <w:color w:val="000000"/>
          <w:sz w:val="28"/>
          <w:szCs w:val="28"/>
        </w:rPr>
        <w:t xml:space="preserve"> Ольге Валерьевне </w:t>
      </w:r>
      <w:r w:rsidR="00877C0F">
        <w:rPr>
          <w:color w:val="000000"/>
          <w:sz w:val="28"/>
          <w:szCs w:val="28"/>
        </w:rPr>
        <w:t>обратиться в налоговый орган с заявлением о государственной регистрации внесенных изменений.</w:t>
      </w:r>
    </w:p>
    <w:p w:rsidR="00E638E1" w:rsidRPr="007E68A2" w:rsidRDefault="002019D6" w:rsidP="00E638E1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638E1">
        <w:rPr>
          <w:rFonts w:ascii="Times New Roman" w:hAnsi="Times New Roman"/>
          <w:sz w:val="28"/>
          <w:szCs w:val="28"/>
        </w:rPr>
        <w:t xml:space="preserve"> </w:t>
      </w:r>
      <w:r w:rsidR="00E638E1" w:rsidRPr="007E68A2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877C0F">
        <w:rPr>
          <w:rFonts w:ascii="Times New Roman" w:hAnsi="Times New Roman"/>
          <w:sz w:val="28"/>
          <w:szCs w:val="28"/>
        </w:rPr>
        <w:t xml:space="preserve">в </w:t>
      </w:r>
      <w:r w:rsidR="00E638E1" w:rsidRPr="007E68A2">
        <w:rPr>
          <w:rFonts w:ascii="Times New Roman" w:hAnsi="Times New Roman"/>
          <w:sz w:val="28"/>
          <w:szCs w:val="28"/>
        </w:rPr>
        <w:t>газет</w:t>
      </w:r>
      <w:r w:rsidR="00877C0F">
        <w:rPr>
          <w:rFonts w:ascii="Times New Roman" w:hAnsi="Times New Roman"/>
          <w:sz w:val="28"/>
          <w:szCs w:val="28"/>
        </w:rPr>
        <w:t>е</w:t>
      </w:r>
      <w:r w:rsidR="00E638E1">
        <w:rPr>
          <w:rFonts w:ascii="Times New Roman" w:hAnsi="Times New Roman"/>
          <w:sz w:val="28"/>
          <w:szCs w:val="28"/>
        </w:rPr>
        <w:t xml:space="preserve"> </w:t>
      </w:r>
      <w:r w:rsidR="00E638E1" w:rsidRPr="007E68A2">
        <w:rPr>
          <w:rFonts w:ascii="Times New Roman" w:hAnsi="Times New Roman"/>
          <w:sz w:val="28"/>
          <w:szCs w:val="28"/>
        </w:rPr>
        <w:t xml:space="preserve">«Сельская новь» и разместить на официальном сайте </w:t>
      </w:r>
      <w:r w:rsidR="00E638E1">
        <w:rPr>
          <w:rFonts w:ascii="Times New Roman" w:hAnsi="Times New Roman"/>
          <w:sz w:val="28"/>
          <w:szCs w:val="28"/>
        </w:rPr>
        <w:t>администрации городского округа Лотошино.</w:t>
      </w:r>
    </w:p>
    <w:p w:rsidR="00E638E1" w:rsidRDefault="008F6E6C" w:rsidP="00E638E1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E638E1" w:rsidRPr="00074B90">
        <w:rPr>
          <w:color w:val="000000"/>
          <w:sz w:val="28"/>
          <w:szCs w:val="28"/>
        </w:rPr>
        <w:t>.</w:t>
      </w:r>
      <w:r w:rsidR="00E638E1">
        <w:rPr>
          <w:color w:val="000000"/>
          <w:sz w:val="28"/>
          <w:szCs w:val="28"/>
        </w:rPr>
        <w:t xml:space="preserve"> Возложить</w:t>
      </w:r>
      <w:r w:rsidR="00E638E1" w:rsidRPr="00074B90">
        <w:rPr>
          <w:color w:val="000000"/>
          <w:sz w:val="28"/>
          <w:szCs w:val="28"/>
        </w:rPr>
        <w:t xml:space="preserve"> </w:t>
      </w:r>
      <w:r w:rsidR="00E638E1">
        <w:rPr>
          <w:color w:val="000000"/>
          <w:sz w:val="28"/>
          <w:szCs w:val="28"/>
        </w:rPr>
        <w:t>к</w:t>
      </w:r>
      <w:r w:rsidR="00E638E1" w:rsidRPr="00074B90">
        <w:rPr>
          <w:color w:val="000000"/>
          <w:sz w:val="28"/>
          <w:szCs w:val="28"/>
        </w:rPr>
        <w:t>онтроль за исполнением настоящего решени</w:t>
      </w:r>
      <w:r w:rsidR="00E638E1">
        <w:rPr>
          <w:color w:val="000000"/>
          <w:sz w:val="28"/>
          <w:szCs w:val="28"/>
        </w:rPr>
        <w:t xml:space="preserve">я </w:t>
      </w:r>
      <w:proofErr w:type="gramStart"/>
      <w:r w:rsidR="00E638E1">
        <w:rPr>
          <w:color w:val="000000"/>
          <w:sz w:val="28"/>
          <w:szCs w:val="28"/>
        </w:rPr>
        <w:t xml:space="preserve">на </w:t>
      </w:r>
      <w:r w:rsidR="00E638E1" w:rsidRPr="00074B90">
        <w:rPr>
          <w:color w:val="000000"/>
          <w:sz w:val="28"/>
          <w:szCs w:val="28"/>
        </w:rPr>
        <w:t xml:space="preserve"> </w:t>
      </w:r>
      <w:r w:rsidR="00E638E1">
        <w:rPr>
          <w:color w:val="000000"/>
          <w:sz w:val="28"/>
          <w:szCs w:val="28"/>
        </w:rPr>
        <w:t>председателя</w:t>
      </w:r>
      <w:proofErr w:type="gramEnd"/>
      <w:r w:rsidR="00E638E1">
        <w:rPr>
          <w:color w:val="000000"/>
          <w:sz w:val="28"/>
          <w:szCs w:val="28"/>
        </w:rPr>
        <w:t xml:space="preserve"> Совета депутатов городского округа Лотошино </w:t>
      </w:r>
      <w:proofErr w:type="spellStart"/>
      <w:r w:rsidR="00E638E1">
        <w:rPr>
          <w:color w:val="000000"/>
          <w:sz w:val="28"/>
          <w:szCs w:val="28"/>
        </w:rPr>
        <w:t>Глумцева</w:t>
      </w:r>
      <w:proofErr w:type="spellEnd"/>
      <w:r w:rsidR="002019D6" w:rsidRPr="002019D6">
        <w:rPr>
          <w:color w:val="000000"/>
          <w:sz w:val="28"/>
          <w:szCs w:val="28"/>
        </w:rPr>
        <w:t xml:space="preserve"> </w:t>
      </w:r>
      <w:r w:rsidR="002019D6">
        <w:rPr>
          <w:color w:val="000000"/>
          <w:sz w:val="28"/>
          <w:szCs w:val="28"/>
        </w:rPr>
        <w:t>А.М.</w:t>
      </w:r>
    </w:p>
    <w:p w:rsidR="00E638E1" w:rsidRDefault="00E638E1" w:rsidP="00E638E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638E1" w:rsidRPr="0013649B" w:rsidRDefault="00E638E1" w:rsidP="00E638E1">
      <w:pPr>
        <w:jc w:val="both"/>
        <w:rPr>
          <w:sz w:val="28"/>
          <w:szCs w:val="28"/>
        </w:rPr>
      </w:pPr>
      <w:r w:rsidRPr="0013649B">
        <w:rPr>
          <w:sz w:val="28"/>
          <w:szCs w:val="28"/>
        </w:rPr>
        <w:tab/>
      </w:r>
    </w:p>
    <w:p w:rsidR="00E638E1" w:rsidRPr="0013649B" w:rsidRDefault="00E638E1" w:rsidP="00E638E1">
      <w:pPr>
        <w:jc w:val="both"/>
        <w:rPr>
          <w:sz w:val="28"/>
          <w:szCs w:val="28"/>
        </w:rPr>
      </w:pPr>
      <w:r w:rsidRPr="0013649B">
        <w:rPr>
          <w:sz w:val="28"/>
          <w:szCs w:val="28"/>
        </w:rPr>
        <w:t>Председатель Совета депутатов</w:t>
      </w:r>
    </w:p>
    <w:p w:rsidR="00E638E1" w:rsidRDefault="0085508B" w:rsidP="00E638E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638E1" w:rsidRPr="0013649B">
        <w:rPr>
          <w:sz w:val="28"/>
          <w:szCs w:val="28"/>
        </w:rPr>
        <w:t xml:space="preserve">ородского округа Лотошино                  </w:t>
      </w:r>
      <w:r w:rsidR="00E638E1" w:rsidRPr="0013649B">
        <w:rPr>
          <w:sz w:val="28"/>
          <w:szCs w:val="28"/>
        </w:rPr>
        <w:tab/>
        <w:t xml:space="preserve">                              </w:t>
      </w:r>
      <w:r w:rsidR="00E638E1" w:rsidRPr="0013649B">
        <w:rPr>
          <w:sz w:val="28"/>
          <w:szCs w:val="28"/>
        </w:rPr>
        <w:tab/>
      </w:r>
      <w:r w:rsidR="00E638E1">
        <w:rPr>
          <w:sz w:val="28"/>
          <w:szCs w:val="28"/>
        </w:rPr>
        <w:t xml:space="preserve"> </w:t>
      </w:r>
      <w:r w:rsidR="00E638E1" w:rsidRPr="0013649B">
        <w:rPr>
          <w:sz w:val="28"/>
          <w:szCs w:val="28"/>
        </w:rPr>
        <w:t>А.М.</w:t>
      </w:r>
      <w:r w:rsidR="00E638E1">
        <w:rPr>
          <w:sz w:val="28"/>
          <w:szCs w:val="28"/>
        </w:rPr>
        <w:t xml:space="preserve"> </w:t>
      </w:r>
      <w:proofErr w:type="spellStart"/>
      <w:r w:rsidR="00E638E1" w:rsidRPr="0013649B">
        <w:rPr>
          <w:sz w:val="28"/>
          <w:szCs w:val="28"/>
        </w:rPr>
        <w:t>Глумцев</w:t>
      </w:r>
      <w:proofErr w:type="spellEnd"/>
    </w:p>
    <w:p w:rsidR="00E638E1" w:rsidRPr="0013649B" w:rsidRDefault="00E638E1" w:rsidP="00E638E1">
      <w:pPr>
        <w:jc w:val="both"/>
        <w:rPr>
          <w:sz w:val="28"/>
          <w:szCs w:val="28"/>
        </w:rPr>
      </w:pPr>
      <w:r w:rsidRPr="0013649B">
        <w:rPr>
          <w:sz w:val="28"/>
          <w:szCs w:val="28"/>
        </w:rPr>
        <w:t xml:space="preserve">Глава </w:t>
      </w:r>
    </w:p>
    <w:p w:rsidR="00E638E1" w:rsidRPr="0013649B" w:rsidRDefault="00E638E1" w:rsidP="00E638E1">
      <w:pPr>
        <w:jc w:val="both"/>
        <w:rPr>
          <w:sz w:val="28"/>
          <w:szCs w:val="28"/>
        </w:rPr>
      </w:pPr>
      <w:r w:rsidRPr="0013649B">
        <w:rPr>
          <w:sz w:val="28"/>
          <w:szCs w:val="28"/>
        </w:rPr>
        <w:t xml:space="preserve">городского округа Лотошино                               </w:t>
      </w:r>
      <w:r w:rsidRPr="0013649B">
        <w:rPr>
          <w:sz w:val="28"/>
          <w:szCs w:val="28"/>
        </w:rPr>
        <w:tab/>
        <w:t xml:space="preserve">            Е.Л. Долгасова</w:t>
      </w:r>
    </w:p>
    <w:p w:rsidR="00E638E1" w:rsidRPr="007E68A2" w:rsidRDefault="00E638E1" w:rsidP="00E638E1">
      <w:pPr>
        <w:pStyle w:val="1"/>
        <w:rPr>
          <w:rFonts w:ascii="Times New Roman" w:hAnsi="Times New Roman"/>
          <w:sz w:val="28"/>
          <w:szCs w:val="28"/>
        </w:rPr>
      </w:pPr>
    </w:p>
    <w:p w:rsidR="00E638E1" w:rsidRDefault="002019D6" w:rsidP="00E638E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Разослать: </w:t>
      </w:r>
      <w:r w:rsidR="00E638E1" w:rsidRPr="005D4F62">
        <w:rPr>
          <w:color w:val="000000"/>
          <w:sz w:val="28"/>
          <w:szCs w:val="28"/>
        </w:rPr>
        <w:t>депутатам</w:t>
      </w:r>
      <w:r>
        <w:rPr>
          <w:color w:val="000000"/>
          <w:sz w:val="28"/>
          <w:szCs w:val="28"/>
        </w:rPr>
        <w:t xml:space="preserve"> </w:t>
      </w:r>
      <w:r w:rsidR="00E638E1">
        <w:rPr>
          <w:color w:val="000000"/>
          <w:sz w:val="28"/>
          <w:szCs w:val="28"/>
        </w:rPr>
        <w:t>-20</w:t>
      </w:r>
      <w:r>
        <w:rPr>
          <w:color w:val="000000"/>
          <w:sz w:val="28"/>
          <w:szCs w:val="28"/>
        </w:rPr>
        <w:t xml:space="preserve"> экз.</w:t>
      </w:r>
      <w:r w:rsidR="00E638E1" w:rsidRPr="005D4F62">
        <w:rPr>
          <w:color w:val="000000"/>
          <w:sz w:val="28"/>
          <w:szCs w:val="28"/>
        </w:rPr>
        <w:t>,</w:t>
      </w:r>
      <w:r w:rsidR="00B94078">
        <w:rPr>
          <w:color w:val="000000"/>
          <w:sz w:val="28"/>
          <w:szCs w:val="28"/>
        </w:rPr>
        <w:t xml:space="preserve"> Куликову А.Г</w:t>
      </w:r>
      <w:r w:rsidR="0085417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- 2</w:t>
      </w:r>
      <w:r w:rsidR="00E638E1" w:rsidRPr="005D4F62">
        <w:rPr>
          <w:color w:val="000000"/>
          <w:sz w:val="28"/>
          <w:szCs w:val="28"/>
        </w:rPr>
        <w:t xml:space="preserve"> </w:t>
      </w:r>
      <w:r w:rsidRPr="005D4F62">
        <w:rPr>
          <w:color w:val="000000"/>
          <w:sz w:val="28"/>
          <w:szCs w:val="28"/>
        </w:rPr>
        <w:t>экз. (</w:t>
      </w:r>
      <w:proofErr w:type="spellStart"/>
      <w:r w:rsidRPr="005D4F62">
        <w:rPr>
          <w:color w:val="000000"/>
          <w:sz w:val="28"/>
          <w:szCs w:val="28"/>
        </w:rPr>
        <w:t>завер</w:t>
      </w:r>
      <w:proofErr w:type="spellEnd"/>
      <w:r>
        <w:rPr>
          <w:color w:val="000000"/>
          <w:sz w:val="28"/>
          <w:szCs w:val="28"/>
        </w:rPr>
        <w:t>.</w:t>
      </w:r>
      <w:r w:rsidRPr="005D4F62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</w:t>
      </w:r>
      <w:r w:rsidR="0085508B">
        <w:rPr>
          <w:color w:val="000000"/>
          <w:sz w:val="28"/>
          <w:szCs w:val="28"/>
        </w:rPr>
        <w:t xml:space="preserve"> </w:t>
      </w:r>
      <w:proofErr w:type="spellStart"/>
      <w:r w:rsidR="0085508B">
        <w:rPr>
          <w:color w:val="000000"/>
          <w:sz w:val="28"/>
          <w:szCs w:val="28"/>
        </w:rPr>
        <w:t>Шагиеву</w:t>
      </w:r>
      <w:proofErr w:type="spellEnd"/>
      <w:r w:rsidR="0085508B">
        <w:rPr>
          <w:color w:val="000000"/>
          <w:sz w:val="28"/>
          <w:szCs w:val="28"/>
        </w:rPr>
        <w:t xml:space="preserve"> А.Э.</w:t>
      </w:r>
      <w:proofErr w:type="gramStart"/>
      <w:r w:rsidR="0085508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</w:t>
      </w:r>
      <w:r w:rsidR="00097CD3">
        <w:rPr>
          <w:color w:val="000000"/>
          <w:sz w:val="28"/>
          <w:szCs w:val="28"/>
        </w:rPr>
        <w:t>ФЭУ</w:t>
      </w:r>
      <w:proofErr w:type="gramEnd"/>
      <w:r w:rsidR="00097CD3">
        <w:rPr>
          <w:color w:val="000000"/>
          <w:sz w:val="28"/>
          <w:szCs w:val="28"/>
        </w:rPr>
        <w:t xml:space="preserve">, централизованной бухгалтерии, </w:t>
      </w:r>
      <w:r w:rsidR="00E638E1" w:rsidRPr="005D4F62">
        <w:rPr>
          <w:color w:val="000000"/>
          <w:sz w:val="28"/>
          <w:szCs w:val="28"/>
        </w:rPr>
        <w:t>отделу по культуре, делам молодежи, спорту и туризму,</w:t>
      </w:r>
      <w:r w:rsidR="00E638E1">
        <w:rPr>
          <w:color w:val="000000"/>
          <w:sz w:val="28"/>
          <w:szCs w:val="28"/>
        </w:rPr>
        <w:t xml:space="preserve"> </w:t>
      </w:r>
      <w:r w:rsidR="00097CD3">
        <w:rPr>
          <w:color w:val="000000"/>
          <w:sz w:val="28"/>
          <w:szCs w:val="28"/>
        </w:rPr>
        <w:t xml:space="preserve">отделу по экономике, </w:t>
      </w:r>
      <w:r w:rsidR="00E638E1">
        <w:rPr>
          <w:color w:val="000000"/>
          <w:sz w:val="28"/>
          <w:szCs w:val="28"/>
        </w:rPr>
        <w:t xml:space="preserve">редакции газеты, </w:t>
      </w:r>
      <w:r w:rsidR="00E638E1" w:rsidRPr="005D4F62">
        <w:rPr>
          <w:color w:val="000000"/>
          <w:sz w:val="28"/>
          <w:szCs w:val="28"/>
        </w:rPr>
        <w:t>юридическому отделу, кадры, прокурору Лотошинского района, в дело.</w:t>
      </w:r>
    </w:p>
    <w:p w:rsidR="00E638E1" w:rsidRDefault="00E638E1" w:rsidP="00E638E1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B94078" w:rsidRPr="00BC4C20" w:rsidRDefault="00B94078" w:rsidP="00E638E1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564F10" w:rsidRDefault="00564F10"/>
    <w:p w:rsidR="00564F10" w:rsidRDefault="00564F10" w:rsidP="00B94078">
      <w:pPr>
        <w:jc w:val="right"/>
      </w:pPr>
      <w:r>
        <w:t xml:space="preserve">Приложение к решению </w:t>
      </w:r>
    </w:p>
    <w:p w:rsidR="00564F10" w:rsidRDefault="00564F10" w:rsidP="00B94078">
      <w:pPr>
        <w:jc w:val="right"/>
      </w:pPr>
      <w:r>
        <w:t>Совета депутатов городского</w:t>
      </w:r>
    </w:p>
    <w:p w:rsidR="00564F10" w:rsidRDefault="00564F10" w:rsidP="00B94078">
      <w:pPr>
        <w:jc w:val="right"/>
      </w:pPr>
      <w:r>
        <w:t>округа Лотошино</w:t>
      </w:r>
    </w:p>
    <w:p w:rsidR="00564F10" w:rsidRDefault="00564F10" w:rsidP="00B94078">
      <w:pPr>
        <w:jc w:val="right"/>
      </w:pPr>
      <w:r>
        <w:t>от ________________ № _________</w:t>
      </w:r>
    </w:p>
    <w:p w:rsidR="00564F10" w:rsidRDefault="00564F10"/>
    <w:p w:rsidR="00564F10" w:rsidRDefault="00564F10"/>
    <w:p w:rsidR="00564F10" w:rsidRPr="001340F4" w:rsidRDefault="00564F10" w:rsidP="00564F10">
      <w:pPr>
        <w:jc w:val="center"/>
        <w:rPr>
          <w:b/>
          <w:sz w:val="28"/>
          <w:szCs w:val="28"/>
        </w:rPr>
      </w:pPr>
      <w:r w:rsidRPr="001340F4">
        <w:rPr>
          <w:b/>
          <w:sz w:val="28"/>
          <w:szCs w:val="28"/>
        </w:rPr>
        <w:t>ИЗМЕНЕНИЯ В ПОЛОЖЕНИИ ОБ ОТДЕЛЕ ПО КУЛЬТУРЕ,</w:t>
      </w:r>
    </w:p>
    <w:p w:rsidR="00564F10" w:rsidRPr="001340F4" w:rsidRDefault="00564F10" w:rsidP="00564F10">
      <w:pPr>
        <w:jc w:val="center"/>
        <w:rPr>
          <w:b/>
          <w:sz w:val="28"/>
          <w:szCs w:val="28"/>
        </w:rPr>
      </w:pPr>
      <w:r w:rsidRPr="001340F4">
        <w:rPr>
          <w:b/>
          <w:sz w:val="28"/>
          <w:szCs w:val="28"/>
        </w:rPr>
        <w:t>ДЕЛАМ МОЛОДЕЖИ, СПОРТУ И ТУРИЗМУ</w:t>
      </w:r>
    </w:p>
    <w:p w:rsidR="00696C36" w:rsidRPr="001340F4" w:rsidRDefault="00564F10" w:rsidP="00564F10">
      <w:pPr>
        <w:jc w:val="center"/>
        <w:rPr>
          <w:b/>
          <w:sz w:val="28"/>
          <w:szCs w:val="28"/>
        </w:rPr>
      </w:pPr>
      <w:r w:rsidRPr="001340F4">
        <w:rPr>
          <w:b/>
          <w:sz w:val="28"/>
          <w:szCs w:val="28"/>
        </w:rPr>
        <w:t>АДМИНИСТРАЦИИ ГОРОДСКОГО ОКРУГА ЛОТОШИНО</w:t>
      </w:r>
    </w:p>
    <w:p w:rsidR="00564F10" w:rsidRPr="001340F4" w:rsidRDefault="00564F10" w:rsidP="007F003F">
      <w:pPr>
        <w:ind w:firstLine="567"/>
        <w:jc w:val="center"/>
        <w:rPr>
          <w:sz w:val="28"/>
          <w:szCs w:val="28"/>
        </w:rPr>
      </w:pPr>
    </w:p>
    <w:p w:rsidR="005973D8" w:rsidRPr="007F003F" w:rsidRDefault="007F003F" w:rsidP="007F003F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5973D8" w:rsidRPr="007F003F">
        <w:rPr>
          <w:rFonts w:ascii="Times New Roman" w:hAnsi="Times New Roman"/>
          <w:sz w:val="26"/>
          <w:szCs w:val="26"/>
        </w:rPr>
        <w:t>Пункт</w:t>
      </w:r>
      <w:r w:rsidR="004B688B" w:rsidRPr="007F003F">
        <w:rPr>
          <w:rFonts w:ascii="Times New Roman" w:hAnsi="Times New Roman"/>
          <w:sz w:val="26"/>
          <w:szCs w:val="26"/>
        </w:rPr>
        <w:t>ы</w:t>
      </w:r>
      <w:r w:rsidR="005973D8" w:rsidRPr="007F003F">
        <w:rPr>
          <w:rFonts w:ascii="Times New Roman" w:hAnsi="Times New Roman"/>
          <w:sz w:val="26"/>
          <w:szCs w:val="26"/>
        </w:rPr>
        <w:t xml:space="preserve"> </w:t>
      </w:r>
      <w:r w:rsidR="004B688B" w:rsidRPr="007F003F">
        <w:rPr>
          <w:rFonts w:ascii="Times New Roman" w:hAnsi="Times New Roman"/>
          <w:sz w:val="26"/>
          <w:szCs w:val="26"/>
        </w:rPr>
        <w:t xml:space="preserve">1.1 - </w:t>
      </w:r>
      <w:r w:rsidR="005973D8" w:rsidRPr="007F003F">
        <w:rPr>
          <w:rFonts w:ascii="Times New Roman" w:hAnsi="Times New Roman"/>
          <w:sz w:val="26"/>
          <w:szCs w:val="26"/>
        </w:rPr>
        <w:t xml:space="preserve">1.4 </w:t>
      </w:r>
      <w:r w:rsidR="002A3F24" w:rsidRPr="007F003F">
        <w:rPr>
          <w:rFonts w:ascii="Times New Roman" w:hAnsi="Times New Roman"/>
          <w:sz w:val="26"/>
          <w:szCs w:val="26"/>
        </w:rPr>
        <w:t xml:space="preserve">Положения </w:t>
      </w:r>
      <w:r w:rsidR="005973D8" w:rsidRPr="007F003F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627668" w:rsidRPr="007F003F" w:rsidRDefault="00627668" w:rsidP="007F003F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D1CFD" w:rsidRPr="007F003F" w:rsidRDefault="001B4C77" w:rsidP="007F003F">
      <w:pPr>
        <w:pStyle w:val="a3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7F003F">
        <w:rPr>
          <w:rFonts w:ascii="Times New Roman" w:hAnsi="Times New Roman"/>
          <w:sz w:val="26"/>
          <w:szCs w:val="26"/>
        </w:rPr>
        <w:t xml:space="preserve">«1.1. </w:t>
      </w:r>
      <w:r w:rsidR="004D1CFD" w:rsidRPr="007F003F">
        <w:rPr>
          <w:rFonts w:ascii="Times New Roman" w:eastAsiaTheme="minorHAnsi" w:hAnsi="Times New Roman"/>
          <w:sz w:val="26"/>
          <w:szCs w:val="26"/>
        </w:rPr>
        <w:t>Отдел по культуре, делам молодежи, спорту и туризму администрации городского округа Лотошино (далее - Отдел) является отраслевым органом администрации городского округа Лотошино Московской области, осуществляющим управление в области культуры, искусства, работы с детьми и молодежью, спорта, туризма и физической культуры на территории городского округа Лотошино.</w:t>
      </w:r>
    </w:p>
    <w:p w:rsidR="004D1CFD" w:rsidRPr="007F003F" w:rsidRDefault="002D4285" w:rsidP="007F003F">
      <w:pPr>
        <w:pStyle w:val="a3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1.2. </w:t>
      </w:r>
      <w:r w:rsidR="004D1CFD" w:rsidRPr="007F003F">
        <w:rPr>
          <w:rFonts w:ascii="Times New Roman" w:eastAsiaTheme="minorHAnsi" w:hAnsi="Times New Roman"/>
          <w:sz w:val="26"/>
          <w:szCs w:val="26"/>
        </w:rPr>
        <w:t xml:space="preserve">Отдел по культуре, делам молодежи, спорту и туризму администрации городского округа Лотошино </w:t>
      </w:r>
      <w:r w:rsidR="004D1CFD" w:rsidRPr="007F003F">
        <w:rPr>
          <w:rFonts w:ascii="Times New Roman" w:hAnsi="Times New Roman"/>
          <w:sz w:val="26"/>
          <w:szCs w:val="26"/>
        </w:rPr>
        <w:t xml:space="preserve">является правопреемником отдела по культуре, </w:t>
      </w:r>
      <w:r w:rsidR="009E588F" w:rsidRPr="007F003F">
        <w:rPr>
          <w:rFonts w:ascii="Times New Roman" w:eastAsiaTheme="minorHAnsi" w:hAnsi="Times New Roman"/>
          <w:sz w:val="26"/>
          <w:szCs w:val="26"/>
        </w:rPr>
        <w:t>делам молодежи, спорту и туризму администрации Лотошинского муниципального района.</w:t>
      </w:r>
    </w:p>
    <w:p w:rsidR="009E588F" w:rsidRPr="007F003F" w:rsidRDefault="009E588F" w:rsidP="007F003F">
      <w:pPr>
        <w:pStyle w:val="a3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7F003F">
        <w:rPr>
          <w:rFonts w:ascii="Times New Roman" w:eastAsiaTheme="minorHAnsi" w:hAnsi="Times New Roman"/>
          <w:sz w:val="26"/>
          <w:szCs w:val="26"/>
        </w:rPr>
        <w:t>1.3.</w:t>
      </w:r>
      <w:r w:rsidRPr="007F003F">
        <w:rPr>
          <w:rFonts w:ascii="Times New Roman" w:hAnsi="Times New Roman"/>
          <w:sz w:val="26"/>
          <w:szCs w:val="26"/>
        </w:rPr>
        <w:t xml:space="preserve"> Официальное полное наименование: отдел по культуре,</w:t>
      </w:r>
      <w:r w:rsidRPr="007F003F">
        <w:rPr>
          <w:rFonts w:ascii="Times New Roman" w:hAnsi="Times New Roman"/>
          <w:iCs/>
          <w:sz w:val="26"/>
          <w:szCs w:val="26"/>
        </w:rPr>
        <w:t xml:space="preserve"> делам молодежи, спорту и туризму администрации городского округа Лотошино.</w:t>
      </w:r>
    </w:p>
    <w:p w:rsidR="009E588F" w:rsidRPr="007F003F" w:rsidRDefault="009E588F" w:rsidP="007F003F">
      <w:pPr>
        <w:pStyle w:val="a3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7F003F">
        <w:rPr>
          <w:rFonts w:ascii="Times New Roman" w:hAnsi="Times New Roman"/>
          <w:iCs/>
          <w:sz w:val="26"/>
          <w:szCs w:val="26"/>
        </w:rPr>
        <w:t>Официальное сокращенное наименование: отдел по культуре городского округа Лотошино.</w:t>
      </w:r>
    </w:p>
    <w:p w:rsidR="007658A9" w:rsidRPr="007F003F" w:rsidRDefault="007658A9" w:rsidP="007F003F">
      <w:pPr>
        <w:pStyle w:val="a3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7F003F">
        <w:rPr>
          <w:rFonts w:ascii="Times New Roman" w:hAnsi="Times New Roman"/>
          <w:sz w:val="26"/>
          <w:szCs w:val="26"/>
        </w:rPr>
        <w:t>1.4. Отдел является юридическим лицом.</w:t>
      </w:r>
      <w:r w:rsidR="00E560EC" w:rsidRPr="007F003F">
        <w:rPr>
          <w:rFonts w:ascii="Times New Roman" w:hAnsi="Times New Roman"/>
          <w:sz w:val="26"/>
          <w:szCs w:val="26"/>
        </w:rPr>
        <w:t xml:space="preserve"> </w:t>
      </w:r>
      <w:r w:rsidRPr="007F003F">
        <w:rPr>
          <w:rFonts w:ascii="Times New Roman" w:hAnsi="Times New Roman"/>
          <w:iCs/>
          <w:sz w:val="26"/>
          <w:szCs w:val="26"/>
        </w:rPr>
        <w:t>Организационно-правовая форма Отдела: учреждение.</w:t>
      </w:r>
      <w:r w:rsidR="002A331C" w:rsidRPr="007F003F">
        <w:rPr>
          <w:rFonts w:ascii="Times New Roman" w:hAnsi="Times New Roman"/>
          <w:iCs/>
          <w:sz w:val="26"/>
          <w:szCs w:val="26"/>
        </w:rPr>
        <w:t>»</w:t>
      </w:r>
    </w:p>
    <w:p w:rsidR="005C4B63" w:rsidRPr="007F003F" w:rsidRDefault="005C4B63" w:rsidP="007F003F">
      <w:pPr>
        <w:pStyle w:val="a3"/>
        <w:ind w:firstLine="567"/>
        <w:jc w:val="both"/>
        <w:rPr>
          <w:rFonts w:ascii="Times New Roman" w:hAnsi="Times New Roman"/>
          <w:iCs/>
          <w:sz w:val="26"/>
          <w:szCs w:val="26"/>
        </w:rPr>
      </w:pPr>
    </w:p>
    <w:p w:rsidR="00EB3A16" w:rsidRPr="007F003F" w:rsidRDefault="007F003F" w:rsidP="007F003F">
      <w:pPr>
        <w:pStyle w:val="a3"/>
        <w:ind w:firstLine="567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2. </w:t>
      </w:r>
      <w:r w:rsidR="00EB3A16" w:rsidRPr="007F003F">
        <w:rPr>
          <w:rFonts w:ascii="Times New Roman" w:hAnsi="Times New Roman"/>
          <w:iCs/>
          <w:sz w:val="26"/>
          <w:szCs w:val="26"/>
        </w:rPr>
        <w:t xml:space="preserve">Дополнить </w:t>
      </w:r>
      <w:r w:rsidR="00650F03" w:rsidRPr="007F003F">
        <w:rPr>
          <w:rFonts w:ascii="Times New Roman" w:hAnsi="Times New Roman"/>
          <w:iCs/>
          <w:sz w:val="26"/>
          <w:szCs w:val="26"/>
        </w:rPr>
        <w:t xml:space="preserve">Положение </w:t>
      </w:r>
      <w:r w:rsidR="00EB3A16" w:rsidRPr="007F003F">
        <w:rPr>
          <w:rFonts w:ascii="Times New Roman" w:hAnsi="Times New Roman"/>
          <w:iCs/>
          <w:sz w:val="26"/>
          <w:szCs w:val="26"/>
        </w:rPr>
        <w:t>пунктом 1.13 следующего содержания:</w:t>
      </w:r>
    </w:p>
    <w:p w:rsidR="00A124C7" w:rsidRPr="007F003F" w:rsidRDefault="00A124C7" w:rsidP="007F003F">
      <w:pPr>
        <w:pStyle w:val="a3"/>
        <w:ind w:firstLine="567"/>
        <w:jc w:val="both"/>
        <w:rPr>
          <w:rFonts w:ascii="Times New Roman" w:hAnsi="Times New Roman"/>
          <w:iCs/>
          <w:sz w:val="26"/>
          <w:szCs w:val="26"/>
        </w:rPr>
      </w:pPr>
    </w:p>
    <w:p w:rsidR="00EB3A16" w:rsidRPr="007F003F" w:rsidRDefault="00EB3A16" w:rsidP="007F003F">
      <w:pPr>
        <w:pStyle w:val="a3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7F003F">
        <w:rPr>
          <w:rFonts w:ascii="Times New Roman" w:hAnsi="Times New Roman"/>
          <w:iCs/>
          <w:sz w:val="26"/>
          <w:szCs w:val="26"/>
        </w:rPr>
        <w:t xml:space="preserve">«1.13. </w:t>
      </w:r>
      <w:r w:rsidR="00594480" w:rsidRPr="007F003F">
        <w:rPr>
          <w:rFonts w:ascii="Times New Roman" w:hAnsi="Times New Roman"/>
          <w:iCs/>
          <w:sz w:val="26"/>
          <w:szCs w:val="26"/>
        </w:rPr>
        <w:t xml:space="preserve">Отделу подведомственны муниципальные учреждения </w:t>
      </w:r>
      <w:r w:rsidR="000B68B5" w:rsidRPr="007F003F">
        <w:rPr>
          <w:rFonts w:ascii="Times New Roman" w:hAnsi="Times New Roman"/>
          <w:iCs/>
          <w:sz w:val="26"/>
          <w:szCs w:val="26"/>
        </w:rPr>
        <w:t xml:space="preserve">культуры </w:t>
      </w:r>
      <w:r w:rsidR="00594480" w:rsidRPr="007F003F">
        <w:rPr>
          <w:rFonts w:ascii="Times New Roman" w:hAnsi="Times New Roman"/>
          <w:iCs/>
          <w:sz w:val="26"/>
          <w:szCs w:val="26"/>
        </w:rPr>
        <w:t>городского окр</w:t>
      </w:r>
      <w:r w:rsidR="000B68B5" w:rsidRPr="007F003F">
        <w:rPr>
          <w:rFonts w:ascii="Times New Roman" w:hAnsi="Times New Roman"/>
          <w:iCs/>
          <w:sz w:val="26"/>
          <w:szCs w:val="26"/>
        </w:rPr>
        <w:t>уга Лотошино Московской области</w:t>
      </w:r>
      <w:r w:rsidR="00594480" w:rsidRPr="007F003F">
        <w:rPr>
          <w:rFonts w:ascii="Times New Roman" w:hAnsi="Times New Roman"/>
          <w:iCs/>
          <w:sz w:val="26"/>
          <w:szCs w:val="26"/>
        </w:rPr>
        <w:t xml:space="preserve">, </w:t>
      </w:r>
      <w:r w:rsidR="000B68B5" w:rsidRPr="007F003F">
        <w:rPr>
          <w:rFonts w:ascii="Times New Roman" w:hAnsi="Times New Roman"/>
          <w:iCs/>
          <w:sz w:val="26"/>
          <w:szCs w:val="26"/>
        </w:rPr>
        <w:t xml:space="preserve">муниципальные учреждения городского округа Лотошино Московской области в сфере </w:t>
      </w:r>
      <w:r w:rsidR="001F6A6C" w:rsidRPr="007F003F">
        <w:rPr>
          <w:rFonts w:ascii="Times New Roman" w:eastAsiaTheme="minorHAnsi" w:hAnsi="Times New Roman"/>
          <w:sz w:val="26"/>
          <w:szCs w:val="26"/>
        </w:rPr>
        <w:t xml:space="preserve">физической культуры, спорта, работы с молодежью, </w:t>
      </w:r>
      <w:r w:rsidR="00610C2D" w:rsidRPr="007F003F">
        <w:rPr>
          <w:rFonts w:ascii="Times New Roman" w:eastAsiaTheme="minorHAnsi" w:hAnsi="Times New Roman"/>
          <w:sz w:val="26"/>
          <w:szCs w:val="26"/>
        </w:rPr>
        <w:t>туризма, а также Муниципальное учреждение дополнительного образования «Лотошинская детская школа искусств».»</w:t>
      </w:r>
    </w:p>
    <w:p w:rsidR="005C4B63" w:rsidRPr="007F003F" w:rsidRDefault="005C4B63" w:rsidP="007F003F">
      <w:pPr>
        <w:pStyle w:val="a3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</w:p>
    <w:p w:rsidR="00812FD3" w:rsidRPr="007F003F" w:rsidRDefault="005C4B63" w:rsidP="007F003F">
      <w:pPr>
        <w:pStyle w:val="a3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7F003F">
        <w:rPr>
          <w:rFonts w:ascii="Times New Roman" w:eastAsiaTheme="minorHAnsi" w:hAnsi="Times New Roman"/>
          <w:sz w:val="26"/>
          <w:szCs w:val="26"/>
        </w:rPr>
        <w:t xml:space="preserve">3. В пункте 2.3 абзац 2 Положения изложить в следующей редакции: </w:t>
      </w:r>
    </w:p>
    <w:p w:rsidR="000B3DDA" w:rsidRPr="007F003F" w:rsidRDefault="005C4B63" w:rsidP="007F003F">
      <w:pPr>
        <w:pStyle w:val="a3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7F003F">
        <w:rPr>
          <w:rFonts w:ascii="Times New Roman" w:eastAsiaTheme="minorHAnsi" w:hAnsi="Times New Roman"/>
          <w:sz w:val="26"/>
          <w:szCs w:val="26"/>
        </w:rPr>
        <w:t>«</w:t>
      </w:r>
      <w:r w:rsidR="00B82682" w:rsidRPr="007F003F">
        <w:rPr>
          <w:rFonts w:ascii="Times New Roman" w:eastAsiaTheme="minorHAnsi" w:hAnsi="Times New Roman"/>
          <w:sz w:val="26"/>
          <w:szCs w:val="26"/>
        </w:rPr>
        <w:t xml:space="preserve"> </w:t>
      </w:r>
      <w:r w:rsidRPr="007F003F">
        <w:rPr>
          <w:rFonts w:ascii="Times New Roman" w:eastAsiaTheme="minorHAnsi" w:hAnsi="Times New Roman"/>
          <w:sz w:val="26"/>
          <w:szCs w:val="26"/>
        </w:rPr>
        <w:t xml:space="preserve">- </w:t>
      </w:r>
      <w:r w:rsidR="00514EE2" w:rsidRPr="007F003F">
        <w:rPr>
          <w:rFonts w:ascii="Times New Roman" w:eastAsiaTheme="minorHAnsi" w:hAnsi="Times New Roman"/>
          <w:sz w:val="26"/>
          <w:szCs w:val="26"/>
        </w:rPr>
        <w:t>ос</w:t>
      </w:r>
      <w:r w:rsidR="000B3DDA" w:rsidRPr="007F003F">
        <w:rPr>
          <w:rFonts w:ascii="Times New Roman" w:eastAsiaTheme="minorHAnsi" w:hAnsi="Times New Roman"/>
          <w:sz w:val="26"/>
          <w:szCs w:val="26"/>
        </w:rPr>
        <w:t xml:space="preserve">уществляет установленные Бюджетным </w:t>
      </w:r>
      <w:hyperlink r:id="rId5" w:history="1">
        <w:r w:rsidR="000B3DDA" w:rsidRPr="007F003F">
          <w:rPr>
            <w:rFonts w:ascii="Times New Roman" w:eastAsiaTheme="minorHAnsi" w:hAnsi="Times New Roman"/>
            <w:color w:val="0000FF"/>
            <w:sz w:val="26"/>
            <w:szCs w:val="26"/>
          </w:rPr>
          <w:t>кодексом</w:t>
        </w:r>
      </w:hyperlink>
      <w:r w:rsidR="000B3DDA" w:rsidRPr="007F003F">
        <w:rPr>
          <w:rFonts w:ascii="Times New Roman" w:eastAsiaTheme="minorHAnsi" w:hAnsi="Times New Roman"/>
          <w:sz w:val="26"/>
          <w:szCs w:val="26"/>
        </w:rPr>
        <w:t xml:space="preserve"> Российской Федерации и иными федеральными законами, законами Московской области, нормативными правовыми актами городского округа Лотошино, а также настоящим Положением бюджетные полномочия участника бюджетного процесса в городского округе Лотошино, включающие:</w:t>
      </w:r>
    </w:p>
    <w:p w:rsidR="000B3DDA" w:rsidRPr="007F003F" w:rsidRDefault="000B3DDA" w:rsidP="007F003F">
      <w:pPr>
        <w:pStyle w:val="a3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7F003F">
        <w:rPr>
          <w:rFonts w:ascii="Times New Roman" w:eastAsiaTheme="minorHAnsi" w:hAnsi="Times New Roman"/>
          <w:sz w:val="26"/>
          <w:szCs w:val="26"/>
        </w:rPr>
        <w:t xml:space="preserve">полномочия главного распорядителя средств бюджета, главного администратора доходов бюджета, главного администратора источников </w:t>
      </w:r>
      <w:r w:rsidRPr="007F003F">
        <w:rPr>
          <w:rFonts w:ascii="Times New Roman" w:eastAsiaTheme="minorHAnsi" w:hAnsi="Times New Roman"/>
          <w:sz w:val="26"/>
          <w:szCs w:val="26"/>
        </w:rPr>
        <w:lastRenderedPageBreak/>
        <w:t>финансирования дефицита бюджета в соответствии с решением о бюджете городского округа Лотошино и получателя средств бюджета;»</w:t>
      </w:r>
    </w:p>
    <w:p w:rsidR="000B3DDA" w:rsidRPr="007F003F" w:rsidRDefault="000B3DDA" w:rsidP="007F003F">
      <w:pPr>
        <w:pStyle w:val="a3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</w:p>
    <w:p w:rsidR="008F0F3C" w:rsidRPr="007F003F" w:rsidRDefault="00A45294" w:rsidP="007F003F">
      <w:pPr>
        <w:pStyle w:val="a3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7F003F">
        <w:rPr>
          <w:rFonts w:ascii="Times New Roman" w:hAnsi="Times New Roman"/>
          <w:iCs/>
          <w:sz w:val="26"/>
          <w:szCs w:val="26"/>
        </w:rPr>
        <w:t>4</w:t>
      </w:r>
      <w:r w:rsidR="00A124C7" w:rsidRPr="007F003F">
        <w:rPr>
          <w:rFonts w:ascii="Times New Roman" w:hAnsi="Times New Roman"/>
          <w:iCs/>
          <w:sz w:val="26"/>
          <w:szCs w:val="26"/>
        </w:rPr>
        <w:t xml:space="preserve">. </w:t>
      </w:r>
      <w:r w:rsidR="00F75FCF" w:rsidRPr="007F003F">
        <w:rPr>
          <w:rFonts w:ascii="Times New Roman" w:hAnsi="Times New Roman"/>
          <w:iCs/>
          <w:sz w:val="26"/>
          <w:szCs w:val="26"/>
        </w:rPr>
        <w:t xml:space="preserve">Пункт 2.3 Положения дополнить </w:t>
      </w:r>
      <w:r w:rsidR="005603E6" w:rsidRPr="007F003F">
        <w:rPr>
          <w:rFonts w:ascii="Times New Roman" w:hAnsi="Times New Roman"/>
          <w:iCs/>
          <w:sz w:val="26"/>
          <w:szCs w:val="26"/>
        </w:rPr>
        <w:t>под</w:t>
      </w:r>
      <w:r w:rsidR="00F75FCF" w:rsidRPr="007F003F">
        <w:rPr>
          <w:rFonts w:ascii="Times New Roman" w:hAnsi="Times New Roman"/>
          <w:iCs/>
          <w:sz w:val="26"/>
          <w:szCs w:val="26"/>
        </w:rPr>
        <w:t>пунктом 2.3.1 следующего содержания:</w:t>
      </w:r>
    </w:p>
    <w:p w:rsidR="00B82682" w:rsidRPr="007F003F" w:rsidRDefault="00F75FCF" w:rsidP="007F003F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7F003F">
        <w:rPr>
          <w:rFonts w:ascii="Times New Roman" w:hAnsi="Times New Roman"/>
          <w:sz w:val="26"/>
          <w:szCs w:val="26"/>
        </w:rPr>
        <w:t>«2.3.1</w:t>
      </w:r>
      <w:r w:rsidR="00111C49" w:rsidRPr="007F003F">
        <w:rPr>
          <w:rFonts w:ascii="Times New Roman" w:hAnsi="Times New Roman"/>
          <w:sz w:val="26"/>
          <w:szCs w:val="26"/>
        </w:rPr>
        <w:t xml:space="preserve">. Отдел </w:t>
      </w:r>
      <w:r w:rsidR="00B82682" w:rsidRPr="007F003F">
        <w:rPr>
          <w:rFonts w:ascii="Times New Roman" w:hAnsi="Times New Roman"/>
          <w:sz w:val="26"/>
          <w:szCs w:val="26"/>
        </w:rPr>
        <w:t xml:space="preserve">в установленном порядке осуществляет часть функций и полномочий учредителя </w:t>
      </w:r>
      <w:r w:rsidR="008F59C9" w:rsidRPr="007F003F">
        <w:rPr>
          <w:rFonts w:ascii="Times New Roman" w:hAnsi="Times New Roman"/>
          <w:sz w:val="26"/>
          <w:szCs w:val="26"/>
        </w:rPr>
        <w:t>подведомственных организаций</w:t>
      </w:r>
      <w:r w:rsidR="008F59C9" w:rsidRPr="007F003F">
        <w:rPr>
          <w:rFonts w:ascii="Times New Roman" w:hAnsi="Times New Roman"/>
          <w:sz w:val="26"/>
          <w:szCs w:val="26"/>
        </w:rPr>
        <w:t xml:space="preserve"> </w:t>
      </w:r>
      <w:r w:rsidR="00B82682" w:rsidRPr="007F003F">
        <w:rPr>
          <w:rFonts w:ascii="Times New Roman" w:hAnsi="Times New Roman"/>
          <w:sz w:val="26"/>
          <w:szCs w:val="26"/>
        </w:rPr>
        <w:t xml:space="preserve">в случае делегирования ему данных функций и полномочий в соответствии с постановлением </w:t>
      </w:r>
      <w:proofErr w:type="gramStart"/>
      <w:r w:rsidR="00B82682" w:rsidRPr="007F003F">
        <w:rPr>
          <w:rFonts w:ascii="Times New Roman" w:hAnsi="Times New Roman"/>
          <w:sz w:val="26"/>
          <w:szCs w:val="26"/>
        </w:rPr>
        <w:t>администрации  городского</w:t>
      </w:r>
      <w:proofErr w:type="gramEnd"/>
      <w:r w:rsidR="00B82682" w:rsidRPr="007F003F">
        <w:rPr>
          <w:rFonts w:ascii="Times New Roman" w:hAnsi="Times New Roman"/>
          <w:sz w:val="26"/>
          <w:szCs w:val="26"/>
        </w:rPr>
        <w:t xml:space="preserve"> округа Лотошино.»</w:t>
      </w:r>
    </w:p>
    <w:p w:rsidR="00B82682" w:rsidRPr="007F003F" w:rsidRDefault="00B82682" w:rsidP="007F003F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11C49" w:rsidRPr="007F003F" w:rsidRDefault="00326DB7" w:rsidP="007F003F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7F003F">
        <w:rPr>
          <w:rFonts w:ascii="Times New Roman" w:hAnsi="Times New Roman"/>
          <w:sz w:val="26"/>
          <w:szCs w:val="26"/>
          <w:lang w:eastAsia="ru-RU"/>
        </w:rPr>
        <w:t>5</w:t>
      </w:r>
      <w:r w:rsidR="00DA74E9" w:rsidRPr="007F003F">
        <w:rPr>
          <w:rFonts w:ascii="Times New Roman" w:hAnsi="Times New Roman"/>
          <w:sz w:val="26"/>
          <w:szCs w:val="26"/>
          <w:lang w:eastAsia="ru-RU"/>
        </w:rPr>
        <w:t>.</w:t>
      </w:r>
      <w:r w:rsidR="00DA74E9" w:rsidRPr="007F003F">
        <w:rPr>
          <w:rFonts w:ascii="Times New Roman" w:hAnsi="Times New Roman"/>
          <w:sz w:val="26"/>
          <w:szCs w:val="26"/>
        </w:rPr>
        <w:t xml:space="preserve"> </w:t>
      </w:r>
      <w:r w:rsidR="005F4C05" w:rsidRPr="007F003F">
        <w:rPr>
          <w:rFonts w:ascii="Times New Roman" w:hAnsi="Times New Roman"/>
          <w:sz w:val="26"/>
          <w:szCs w:val="26"/>
        </w:rPr>
        <w:t>В пункте 2.3 а</w:t>
      </w:r>
      <w:r w:rsidR="00DA74E9" w:rsidRPr="007F003F">
        <w:rPr>
          <w:rFonts w:ascii="Times New Roman" w:hAnsi="Times New Roman"/>
          <w:sz w:val="26"/>
          <w:szCs w:val="26"/>
        </w:rPr>
        <w:t xml:space="preserve">бзац 13 Положения </w:t>
      </w:r>
      <w:r w:rsidR="005F4C05" w:rsidRPr="007F003F">
        <w:rPr>
          <w:rFonts w:ascii="Times New Roman" w:hAnsi="Times New Roman"/>
          <w:sz w:val="26"/>
          <w:szCs w:val="26"/>
        </w:rPr>
        <w:t>«утверждает бюджетные сметы и планы финансово-хозяйственной деятельности</w:t>
      </w:r>
      <w:r w:rsidR="00F461FC" w:rsidRPr="007F003F">
        <w:rPr>
          <w:rFonts w:ascii="Times New Roman" w:hAnsi="Times New Roman"/>
          <w:sz w:val="26"/>
          <w:szCs w:val="26"/>
        </w:rPr>
        <w:t xml:space="preserve"> подведомственных организаций,» исключить</w:t>
      </w:r>
      <w:r w:rsidR="00FA2FED" w:rsidRPr="007F003F">
        <w:rPr>
          <w:rFonts w:ascii="Times New Roman" w:hAnsi="Times New Roman"/>
          <w:sz w:val="26"/>
          <w:szCs w:val="26"/>
        </w:rPr>
        <w:t>.</w:t>
      </w:r>
    </w:p>
    <w:p w:rsidR="00326DB7" w:rsidRPr="007F003F" w:rsidRDefault="00326DB7" w:rsidP="007F003F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07CB2" w:rsidRPr="007F003F" w:rsidRDefault="00326DB7" w:rsidP="007F003F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7F003F">
        <w:rPr>
          <w:rFonts w:ascii="Times New Roman" w:hAnsi="Times New Roman"/>
          <w:sz w:val="26"/>
          <w:szCs w:val="26"/>
        </w:rPr>
        <w:t xml:space="preserve">6. </w:t>
      </w:r>
      <w:r w:rsidR="00E07CB2" w:rsidRPr="007F003F">
        <w:rPr>
          <w:rFonts w:ascii="Times New Roman" w:hAnsi="Times New Roman"/>
          <w:sz w:val="26"/>
          <w:szCs w:val="26"/>
        </w:rPr>
        <w:t xml:space="preserve">С 06 мая 2020 года пункт 4.1 </w:t>
      </w:r>
      <w:r w:rsidR="009E0254" w:rsidRPr="007F003F">
        <w:rPr>
          <w:rFonts w:ascii="Times New Roman" w:hAnsi="Times New Roman"/>
          <w:sz w:val="26"/>
          <w:szCs w:val="26"/>
        </w:rPr>
        <w:t xml:space="preserve">Положения </w:t>
      </w:r>
      <w:r w:rsidR="00E07CB2" w:rsidRPr="007F003F">
        <w:rPr>
          <w:rFonts w:ascii="Times New Roman" w:hAnsi="Times New Roman"/>
          <w:sz w:val="26"/>
          <w:szCs w:val="26"/>
        </w:rPr>
        <w:t xml:space="preserve">изложить </w:t>
      </w:r>
      <w:r w:rsidR="00CE7E86" w:rsidRPr="007F003F">
        <w:rPr>
          <w:rFonts w:ascii="Times New Roman" w:hAnsi="Times New Roman"/>
          <w:sz w:val="26"/>
          <w:szCs w:val="26"/>
        </w:rPr>
        <w:t>в</w:t>
      </w:r>
      <w:r w:rsidR="00E07CB2" w:rsidRPr="007F003F">
        <w:rPr>
          <w:rFonts w:ascii="Times New Roman" w:hAnsi="Times New Roman"/>
          <w:sz w:val="26"/>
          <w:szCs w:val="26"/>
        </w:rPr>
        <w:t xml:space="preserve"> следующей редакции:</w:t>
      </w:r>
    </w:p>
    <w:p w:rsidR="00326DB7" w:rsidRPr="007F003F" w:rsidRDefault="00E07CB2" w:rsidP="007F003F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7F003F">
        <w:rPr>
          <w:rFonts w:ascii="Times New Roman" w:hAnsi="Times New Roman"/>
          <w:sz w:val="26"/>
          <w:szCs w:val="26"/>
        </w:rPr>
        <w:t xml:space="preserve">«4.1. </w:t>
      </w:r>
      <w:r w:rsidR="006260EF" w:rsidRPr="007F003F">
        <w:rPr>
          <w:rFonts w:ascii="Times New Roman" w:hAnsi="Times New Roman"/>
          <w:sz w:val="26"/>
          <w:szCs w:val="26"/>
        </w:rPr>
        <w:t xml:space="preserve">Отдел </w:t>
      </w:r>
      <w:r w:rsidRPr="007F003F">
        <w:rPr>
          <w:rFonts w:ascii="Times New Roman" w:eastAsiaTheme="minorHAnsi" w:hAnsi="Times New Roman"/>
          <w:sz w:val="26"/>
          <w:szCs w:val="26"/>
        </w:rPr>
        <w:t xml:space="preserve">возглавляет начальник отдела по культуре, делам молодежи, спорту и туризму администрации городского округа Лотошино (далее </w:t>
      </w:r>
      <w:r w:rsidR="002E55D8" w:rsidRPr="007F003F">
        <w:rPr>
          <w:rFonts w:ascii="Times New Roman" w:eastAsiaTheme="minorHAnsi" w:hAnsi="Times New Roman"/>
          <w:sz w:val="26"/>
          <w:szCs w:val="26"/>
        </w:rPr>
        <w:t>–</w:t>
      </w:r>
      <w:r w:rsidRPr="007F003F">
        <w:rPr>
          <w:rFonts w:ascii="Times New Roman" w:eastAsiaTheme="minorHAnsi" w:hAnsi="Times New Roman"/>
          <w:sz w:val="26"/>
          <w:szCs w:val="26"/>
        </w:rPr>
        <w:t xml:space="preserve"> начальник</w:t>
      </w:r>
      <w:r w:rsidR="002E55D8" w:rsidRPr="007F003F">
        <w:rPr>
          <w:rFonts w:ascii="Times New Roman" w:eastAsiaTheme="minorHAnsi" w:hAnsi="Times New Roman"/>
          <w:sz w:val="26"/>
          <w:szCs w:val="26"/>
        </w:rPr>
        <w:t xml:space="preserve"> Отдела</w:t>
      </w:r>
      <w:r w:rsidRPr="007F003F">
        <w:rPr>
          <w:rFonts w:ascii="Times New Roman" w:eastAsiaTheme="minorHAnsi" w:hAnsi="Times New Roman"/>
          <w:sz w:val="26"/>
          <w:szCs w:val="26"/>
        </w:rPr>
        <w:t>), назначаемый на должность и освобождаемый от должности распоряжением главы городского округа Лотошино.</w:t>
      </w:r>
    </w:p>
    <w:p w:rsidR="00E07CB2" w:rsidRPr="007F003F" w:rsidRDefault="004533CB" w:rsidP="007F003F">
      <w:pPr>
        <w:pStyle w:val="a3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7F003F">
        <w:rPr>
          <w:rFonts w:ascii="Times New Roman" w:eastAsiaTheme="minorHAnsi" w:hAnsi="Times New Roman"/>
          <w:sz w:val="26"/>
          <w:szCs w:val="26"/>
        </w:rPr>
        <w:t>Начальник Отдела</w:t>
      </w:r>
      <w:r w:rsidR="00E07CB2" w:rsidRPr="007F003F">
        <w:rPr>
          <w:rFonts w:ascii="Times New Roman" w:eastAsiaTheme="minorHAnsi" w:hAnsi="Times New Roman"/>
          <w:sz w:val="26"/>
          <w:szCs w:val="26"/>
        </w:rPr>
        <w:t xml:space="preserve"> несет персональную ответственность за выполнение возложенных на Отдел задач и осуществление Отделом своих полномочий.</w:t>
      </w:r>
      <w:r w:rsidRPr="007F003F">
        <w:rPr>
          <w:rFonts w:ascii="Times New Roman" w:eastAsiaTheme="minorHAnsi" w:hAnsi="Times New Roman"/>
          <w:sz w:val="26"/>
          <w:szCs w:val="26"/>
        </w:rPr>
        <w:t>»</w:t>
      </w:r>
    </w:p>
    <w:p w:rsidR="00C674AD" w:rsidRDefault="00C674AD" w:rsidP="007F003F">
      <w:pPr>
        <w:pStyle w:val="a3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</w:p>
    <w:p w:rsidR="00E36302" w:rsidRPr="007F003F" w:rsidRDefault="00E36302" w:rsidP="007F003F">
      <w:pPr>
        <w:pStyle w:val="a3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bookmarkStart w:id="0" w:name="_GoBack"/>
      <w:bookmarkEnd w:id="0"/>
      <w:r w:rsidRPr="007F003F">
        <w:rPr>
          <w:rFonts w:ascii="Times New Roman" w:eastAsiaTheme="minorHAnsi" w:hAnsi="Times New Roman"/>
          <w:sz w:val="26"/>
          <w:szCs w:val="26"/>
        </w:rPr>
        <w:t xml:space="preserve">7. </w:t>
      </w:r>
      <w:r w:rsidR="008F6425" w:rsidRPr="007F003F">
        <w:rPr>
          <w:rFonts w:ascii="Times New Roman" w:hAnsi="Times New Roman"/>
          <w:sz w:val="26"/>
          <w:szCs w:val="26"/>
        </w:rPr>
        <w:t xml:space="preserve">С 06 мая 2020 года </w:t>
      </w:r>
      <w:r w:rsidR="001F5B51" w:rsidRPr="007F003F">
        <w:rPr>
          <w:rFonts w:ascii="Times New Roman" w:hAnsi="Times New Roman"/>
          <w:sz w:val="26"/>
          <w:szCs w:val="26"/>
        </w:rPr>
        <w:t>в пунктах 4.2 – 4.</w:t>
      </w:r>
      <w:r w:rsidR="009E0254" w:rsidRPr="007F003F">
        <w:rPr>
          <w:rFonts w:ascii="Times New Roman" w:hAnsi="Times New Roman"/>
          <w:sz w:val="26"/>
          <w:szCs w:val="26"/>
        </w:rPr>
        <w:t>4 Положения</w:t>
      </w:r>
      <w:r w:rsidR="001F5B51" w:rsidRPr="007F003F">
        <w:rPr>
          <w:rFonts w:ascii="Times New Roman" w:hAnsi="Times New Roman"/>
          <w:sz w:val="26"/>
          <w:szCs w:val="26"/>
        </w:rPr>
        <w:t xml:space="preserve"> слова «</w:t>
      </w:r>
      <w:r w:rsidR="00084448" w:rsidRPr="007F003F">
        <w:rPr>
          <w:rFonts w:ascii="Times New Roman" w:hAnsi="Times New Roman"/>
          <w:sz w:val="26"/>
          <w:szCs w:val="26"/>
        </w:rPr>
        <w:t>заместитель Г</w:t>
      </w:r>
      <w:r w:rsidR="001F5B51" w:rsidRPr="007F003F">
        <w:rPr>
          <w:rFonts w:ascii="Times New Roman" w:hAnsi="Times New Roman"/>
          <w:sz w:val="26"/>
          <w:szCs w:val="26"/>
        </w:rPr>
        <w:t>лавы администрации – начальник Отдела»</w:t>
      </w:r>
      <w:r w:rsidR="009C0FBF" w:rsidRPr="007F003F">
        <w:rPr>
          <w:rFonts w:ascii="Times New Roman" w:hAnsi="Times New Roman"/>
          <w:sz w:val="26"/>
          <w:szCs w:val="26"/>
        </w:rPr>
        <w:t xml:space="preserve"> и «заместителя Главы администрации – начальника Отдела»</w:t>
      </w:r>
      <w:r w:rsidR="001F5B51" w:rsidRPr="007F003F">
        <w:rPr>
          <w:rFonts w:ascii="Times New Roman" w:hAnsi="Times New Roman"/>
          <w:sz w:val="26"/>
          <w:szCs w:val="26"/>
        </w:rPr>
        <w:t xml:space="preserve"> заменить словами «</w:t>
      </w:r>
      <w:r w:rsidR="001F5B51" w:rsidRPr="007F003F">
        <w:rPr>
          <w:rFonts w:ascii="Times New Roman" w:eastAsiaTheme="minorHAnsi" w:hAnsi="Times New Roman"/>
          <w:sz w:val="26"/>
          <w:szCs w:val="26"/>
        </w:rPr>
        <w:t>начальник Отдела» в соответствующем падеже.</w:t>
      </w:r>
    </w:p>
    <w:p w:rsidR="00E07CB2" w:rsidRPr="008769F9" w:rsidRDefault="00E07CB2" w:rsidP="007F003F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sectPr w:rsidR="00E07CB2" w:rsidRPr="00876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A2BDB"/>
    <w:multiLevelType w:val="hybridMultilevel"/>
    <w:tmpl w:val="8A3EF4DE"/>
    <w:lvl w:ilvl="0" w:tplc="B82E2F64">
      <w:start w:val="1"/>
      <w:numFmt w:val="decimal"/>
      <w:lvlText w:val="%1."/>
      <w:lvlJc w:val="left"/>
      <w:pPr>
        <w:ind w:left="89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1B374A"/>
    <w:multiLevelType w:val="multilevel"/>
    <w:tmpl w:val="8EFAB5E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CDB"/>
    <w:rsid w:val="00001D12"/>
    <w:rsid w:val="000043EE"/>
    <w:rsid w:val="00015D2F"/>
    <w:rsid w:val="00026F52"/>
    <w:rsid w:val="00067459"/>
    <w:rsid w:val="00084448"/>
    <w:rsid w:val="00097CD3"/>
    <w:rsid w:val="000B156E"/>
    <w:rsid w:val="000B3DDA"/>
    <w:rsid w:val="000B68B5"/>
    <w:rsid w:val="00111C49"/>
    <w:rsid w:val="001340F4"/>
    <w:rsid w:val="00151AFE"/>
    <w:rsid w:val="001563F6"/>
    <w:rsid w:val="0015795E"/>
    <w:rsid w:val="001B4C77"/>
    <w:rsid w:val="001E6D5E"/>
    <w:rsid w:val="001F5B51"/>
    <w:rsid w:val="001F6A6C"/>
    <w:rsid w:val="002019D6"/>
    <w:rsid w:val="00204BF8"/>
    <w:rsid w:val="00235F8C"/>
    <w:rsid w:val="002554F5"/>
    <w:rsid w:val="0027746F"/>
    <w:rsid w:val="002A0A34"/>
    <w:rsid w:val="002A331C"/>
    <w:rsid w:val="002A3F24"/>
    <w:rsid w:val="002D4285"/>
    <w:rsid w:val="002E3AB6"/>
    <w:rsid w:val="002E55D8"/>
    <w:rsid w:val="002F099C"/>
    <w:rsid w:val="002F1D88"/>
    <w:rsid w:val="00326DB7"/>
    <w:rsid w:val="003770B0"/>
    <w:rsid w:val="003B3980"/>
    <w:rsid w:val="003F6E5E"/>
    <w:rsid w:val="0042799F"/>
    <w:rsid w:val="004533CB"/>
    <w:rsid w:val="00461167"/>
    <w:rsid w:val="00463750"/>
    <w:rsid w:val="004668F4"/>
    <w:rsid w:val="00472F3F"/>
    <w:rsid w:val="004B688B"/>
    <w:rsid w:val="004C2CCC"/>
    <w:rsid w:val="004C74ED"/>
    <w:rsid w:val="004D1CFD"/>
    <w:rsid w:val="004E3F85"/>
    <w:rsid w:val="004E4C28"/>
    <w:rsid w:val="004F6C42"/>
    <w:rsid w:val="005032EA"/>
    <w:rsid w:val="00514EE2"/>
    <w:rsid w:val="00541334"/>
    <w:rsid w:val="005603E6"/>
    <w:rsid w:val="00564F10"/>
    <w:rsid w:val="005941B2"/>
    <w:rsid w:val="00594480"/>
    <w:rsid w:val="005973D8"/>
    <w:rsid w:val="005C3E13"/>
    <w:rsid w:val="005C4B63"/>
    <w:rsid w:val="005E61BD"/>
    <w:rsid w:val="005E7EE8"/>
    <w:rsid w:val="005F4C05"/>
    <w:rsid w:val="00606CDB"/>
    <w:rsid w:val="006104E5"/>
    <w:rsid w:val="00610C2D"/>
    <w:rsid w:val="006260EF"/>
    <w:rsid w:val="00627668"/>
    <w:rsid w:val="00650F03"/>
    <w:rsid w:val="00662028"/>
    <w:rsid w:val="00663ECD"/>
    <w:rsid w:val="00672B6A"/>
    <w:rsid w:val="00696C36"/>
    <w:rsid w:val="006A70F7"/>
    <w:rsid w:val="006C2109"/>
    <w:rsid w:val="006C2FA1"/>
    <w:rsid w:val="006F1D53"/>
    <w:rsid w:val="0073348F"/>
    <w:rsid w:val="00743744"/>
    <w:rsid w:val="007658A9"/>
    <w:rsid w:val="007B2109"/>
    <w:rsid w:val="007E1E40"/>
    <w:rsid w:val="007F003F"/>
    <w:rsid w:val="00812FD3"/>
    <w:rsid w:val="008538F0"/>
    <w:rsid w:val="0085417D"/>
    <w:rsid w:val="0085508B"/>
    <w:rsid w:val="00861376"/>
    <w:rsid w:val="008769F9"/>
    <w:rsid w:val="00877C0F"/>
    <w:rsid w:val="00892ACB"/>
    <w:rsid w:val="008E434C"/>
    <w:rsid w:val="008F06C4"/>
    <w:rsid w:val="008F0F3C"/>
    <w:rsid w:val="008F59C9"/>
    <w:rsid w:val="008F6425"/>
    <w:rsid w:val="008F6E6C"/>
    <w:rsid w:val="00904CAD"/>
    <w:rsid w:val="00937F46"/>
    <w:rsid w:val="00945564"/>
    <w:rsid w:val="00956CAA"/>
    <w:rsid w:val="00980289"/>
    <w:rsid w:val="0098351B"/>
    <w:rsid w:val="009C0FBF"/>
    <w:rsid w:val="009E0254"/>
    <w:rsid w:val="009E588F"/>
    <w:rsid w:val="00A124C7"/>
    <w:rsid w:val="00A2376E"/>
    <w:rsid w:val="00A275A9"/>
    <w:rsid w:val="00A45294"/>
    <w:rsid w:val="00A84900"/>
    <w:rsid w:val="00A91DA8"/>
    <w:rsid w:val="00AE00D4"/>
    <w:rsid w:val="00B21B75"/>
    <w:rsid w:val="00B23EA1"/>
    <w:rsid w:val="00B63E66"/>
    <w:rsid w:val="00B82682"/>
    <w:rsid w:val="00B94078"/>
    <w:rsid w:val="00C2397B"/>
    <w:rsid w:val="00C36B21"/>
    <w:rsid w:val="00C61F3D"/>
    <w:rsid w:val="00C674AD"/>
    <w:rsid w:val="00C87384"/>
    <w:rsid w:val="00CE7E86"/>
    <w:rsid w:val="00D3504A"/>
    <w:rsid w:val="00DA37EE"/>
    <w:rsid w:val="00DA74E9"/>
    <w:rsid w:val="00DB65EF"/>
    <w:rsid w:val="00DF73A1"/>
    <w:rsid w:val="00E07CB2"/>
    <w:rsid w:val="00E15DF3"/>
    <w:rsid w:val="00E36302"/>
    <w:rsid w:val="00E45D60"/>
    <w:rsid w:val="00E560EC"/>
    <w:rsid w:val="00E6243A"/>
    <w:rsid w:val="00E638E1"/>
    <w:rsid w:val="00E72AAC"/>
    <w:rsid w:val="00EB3A16"/>
    <w:rsid w:val="00F461FC"/>
    <w:rsid w:val="00F75FCF"/>
    <w:rsid w:val="00F92E4E"/>
    <w:rsid w:val="00FA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BECED"/>
  <w15:chartTrackingRefBased/>
  <w15:docId w15:val="{43189A2B-6FFB-4C38-A885-BBC9D32ED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8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638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638E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sid w:val="00E638E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E638E1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8F0F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ADC15629F3CC479A0ABACEB133D46CF92CE94CA3191DD0FF0BEE907193BBBADF126F2E916FFAA827AFE11192FmFb6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24</cp:revision>
  <dcterms:created xsi:type="dcterms:W3CDTF">2020-07-07T08:16:00Z</dcterms:created>
  <dcterms:modified xsi:type="dcterms:W3CDTF">2020-07-07T10:12:00Z</dcterms:modified>
</cp:coreProperties>
</file>